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22.04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11.25 работа в программе Zoom. Тема: La cocina de mis tíos 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